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4678"/>
      </w:tblGrid>
      <w:tr w:rsidR="007F31B2" w:rsidRPr="00C87225" w:rsidTr="00457107">
        <w:trPr>
          <w:trHeight w:val="282"/>
        </w:trPr>
        <w:tc>
          <w:tcPr>
            <w:tcW w:w="2534" w:type="pct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</w:tcPr>
          <w:p w:rsidR="007F31B2" w:rsidRPr="00C87225" w:rsidRDefault="007F31B2" w:rsidP="004571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872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«УТВЕРЖДАЮ»</w:t>
            </w:r>
          </w:p>
        </w:tc>
        <w:tc>
          <w:tcPr>
            <w:tcW w:w="2466" w:type="pct"/>
            <w:vAlign w:val="center"/>
          </w:tcPr>
          <w:p w:rsidR="007F31B2" w:rsidRPr="00C87225" w:rsidRDefault="007F31B2" w:rsidP="004571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7F31B2" w:rsidRPr="00C87225" w:rsidTr="00457107">
        <w:trPr>
          <w:trHeight w:val="297"/>
        </w:trPr>
        <w:tc>
          <w:tcPr>
            <w:tcW w:w="2534" w:type="pct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</w:tcPr>
          <w:p w:rsidR="007F31B2" w:rsidRPr="00C87225" w:rsidRDefault="007F31B2" w:rsidP="00457107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5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департамента дорожного хозяйства, благоустройства и  транспорта администрации города Твери</w:t>
            </w:r>
          </w:p>
        </w:tc>
        <w:tc>
          <w:tcPr>
            <w:tcW w:w="2466" w:type="pct"/>
          </w:tcPr>
          <w:p w:rsidR="007F31B2" w:rsidRPr="00C87225" w:rsidRDefault="007F31B2" w:rsidP="004571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1B2" w:rsidRPr="00C87225" w:rsidTr="00457107">
        <w:trPr>
          <w:trHeight w:val="579"/>
        </w:trPr>
        <w:tc>
          <w:tcPr>
            <w:tcW w:w="2534" w:type="pct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</w:tcPr>
          <w:p w:rsidR="007F31B2" w:rsidRPr="00C87225" w:rsidRDefault="007F31B2" w:rsidP="00457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F31B2" w:rsidRPr="00C87225" w:rsidRDefault="007F31B2" w:rsidP="00457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F31B2" w:rsidRPr="00C87225" w:rsidRDefault="007F31B2" w:rsidP="00457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225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 С.В. Романов</w:t>
            </w:r>
          </w:p>
        </w:tc>
        <w:tc>
          <w:tcPr>
            <w:tcW w:w="2466" w:type="pct"/>
            <w:vAlign w:val="center"/>
          </w:tcPr>
          <w:p w:rsidR="007F31B2" w:rsidRPr="00C87225" w:rsidRDefault="007F31B2" w:rsidP="004571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B2" w:rsidRPr="00C87225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F31B2" w:rsidRPr="00C87225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7F31B2" w:rsidRPr="00C87225" w:rsidRDefault="007F31B2" w:rsidP="007F31B2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7F31B2" w:rsidRPr="00C87225" w:rsidRDefault="007F31B2" w:rsidP="007F31B2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  <w:lang w:eastAsia="ru-RU"/>
        </w:rPr>
      </w:pPr>
      <w:r w:rsidRPr="00C87225">
        <w:rPr>
          <w:rFonts w:ascii="Times New Roman" w:hAnsi="Times New Roman"/>
          <w:b/>
          <w:caps/>
          <w:sz w:val="44"/>
          <w:szCs w:val="44"/>
          <w:lang w:eastAsia="ru-RU"/>
        </w:rPr>
        <w:t>ИЗМЕНЕНИЕ №1</w:t>
      </w:r>
    </w:p>
    <w:p w:rsidR="007F31B2" w:rsidRPr="00C87225" w:rsidRDefault="007F31B2" w:rsidP="007F31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C87225">
        <w:rPr>
          <w:rFonts w:ascii="Times New Roman" w:hAnsi="Times New Roman"/>
          <w:b/>
          <w:caps/>
          <w:sz w:val="44"/>
          <w:szCs w:val="44"/>
          <w:lang w:eastAsia="ru-RU"/>
        </w:rPr>
        <w:t>ДокументациИ</w:t>
      </w:r>
    </w:p>
    <w:p w:rsidR="007F31B2" w:rsidRPr="00C87225" w:rsidRDefault="007F31B2" w:rsidP="007F31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C87225">
        <w:rPr>
          <w:rFonts w:ascii="Times New Roman" w:hAnsi="Times New Roman"/>
          <w:b/>
          <w:sz w:val="44"/>
          <w:szCs w:val="44"/>
        </w:rPr>
        <w:t xml:space="preserve">ОТКРЫТОГО </w:t>
      </w:r>
      <w:r w:rsidRPr="00C87225">
        <w:rPr>
          <w:rFonts w:ascii="Times New Roman" w:hAnsi="Times New Roman"/>
          <w:b/>
          <w:sz w:val="44"/>
          <w:szCs w:val="44"/>
          <w:lang w:eastAsia="ru-RU"/>
        </w:rPr>
        <w:t xml:space="preserve">КОНКУРСА </w:t>
      </w:r>
    </w:p>
    <w:p w:rsidR="007F31B2" w:rsidRPr="00C87225" w:rsidRDefault="007F31B2" w:rsidP="007F31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C87225">
        <w:rPr>
          <w:rFonts w:ascii="Times New Roman" w:hAnsi="Times New Roman"/>
          <w:b/>
          <w:sz w:val="44"/>
          <w:szCs w:val="44"/>
          <w:lang w:eastAsia="ru-RU"/>
        </w:rPr>
        <w:t xml:space="preserve">НА ПРАВО ОСУЩЕСТВЛЕНИЯ ПЕРЕВОЗОК АВТОМОБИЛЬНЫМ ТРАНСПОРТОМ </w:t>
      </w:r>
      <w:r w:rsidR="006C30BA" w:rsidRPr="00C87225">
        <w:rPr>
          <w:rFonts w:ascii="Times New Roman" w:hAnsi="Times New Roman"/>
          <w:b/>
          <w:sz w:val="44"/>
          <w:szCs w:val="44"/>
          <w:lang w:eastAsia="ru-RU"/>
        </w:rPr>
        <w:t xml:space="preserve">ПО МЕЖМУНИЦИПАЛЬНОМУ  МАРШРУТУ РЕГУЛЯРНЫХ ПЕРЕВОЗОК В ТВЕРСКОЙ ОБЛАСТИ </w:t>
      </w:r>
      <w:r w:rsidR="00BF0F13" w:rsidRPr="00C87225">
        <w:rPr>
          <w:rFonts w:ascii="Times New Roman" w:hAnsi="Times New Roman"/>
          <w:b/>
          <w:sz w:val="44"/>
          <w:szCs w:val="44"/>
          <w:lang w:eastAsia="ru-RU"/>
        </w:rPr>
        <w:t>№207 «БОРОВЛЕВО 1- УЛ. РЕСПУБЛИКАНСКАЯ - Д. ДМ. ЧЕРКАССЫ - БОРОВЛЕВО 1 (КОЛЬЦЕВОЙ)»</w:t>
      </w:r>
    </w:p>
    <w:p w:rsidR="007F31B2" w:rsidRPr="00C87225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F31B2" w:rsidRPr="00C87225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F31B2" w:rsidRPr="00C87225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F31B2" w:rsidRPr="00C87225" w:rsidRDefault="007F31B2" w:rsidP="007F31B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87225">
        <w:rPr>
          <w:rFonts w:ascii="Times New Roman" w:hAnsi="Times New Roman"/>
          <w:b/>
          <w:sz w:val="28"/>
          <w:szCs w:val="28"/>
          <w:lang w:eastAsia="ru-RU"/>
        </w:rPr>
        <w:t xml:space="preserve">Организатор конкурса: Администрация города Твери </w:t>
      </w:r>
      <w:r w:rsidRPr="00C87225">
        <w:rPr>
          <w:rFonts w:ascii="Times New Roman" w:hAnsi="Times New Roman"/>
          <w:sz w:val="28"/>
          <w:szCs w:val="28"/>
          <w:lang w:eastAsia="ru-RU"/>
        </w:rPr>
        <w:t>в лице</w:t>
      </w:r>
    </w:p>
    <w:p w:rsidR="007F31B2" w:rsidRPr="00C87225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C87225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7225">
        <w:rPr>
          <w:rFonts w:ascii="Times New Roman" w:hAnsi="Times New Roman"/>
          <w:sz w:val="28"/>
          <w:szCs w:val="28"/>
          <w:lang w:eastAsia="ru-RU"/>
        </w:rPr>
        <w:t>Департамента дорожного хозяйства, благоустройства и  транспорта администрации города Твери.</w:t>
      </w:r>
    </w:p>
    <w:p w:rsidR="007F31B2" w:rsidRPr="00C87225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C87225" w:rsidRDefault="007F31B2" w:rsidP="007F31B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F31B2" w:rsidRPr="00C87225" w:rsidRDefault="007F31B2" w:rsidP="007F3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25">
        <w:rPr>
          <w:rFonts w:ascii="Times New Roman" w:hAnsi="Times New Roman"/>
          <w:sz w:val="28"/>
          <w:szCs w:val="28"/>
          <w:lang w:eastAsia="ru-RU"/>
        </w:rPr>
        <w:t>Подготовлено: ______________ Клюев П.А. – главный специалист отдела аналитики и правового сопровождения МКУ «Центр организации торгов».</w:t>
      </w:r>
    </w:p>
    <w:p w:rsidR="007F31B2" w:rsidRPr="00C87225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C87225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C87225" w:rsidRDefault="007F31B2" w:rsidP="007F3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225">
        <w:rPr>
          <w:rFonts w:ascii="Times New Roman" w:hAnsi="Times New Roman"/>
          <w:sz w:val="28"/>
          <w:szCs w:val="28"/>
          <w:lang w:eastAsia="ru-RU"/>
        </w:rPr>
        <w:t>Согласовано: ______________ Санников Д.В. – заместитель начальника департамента, начальник отдела транспорта и связи департамента дорожного хозяйства, благоустройства и  транспорта администрации города Твери.</w:t>
      </w:r>
    </w:p>
    <w:p w:rsidR="007F31B2" w:rsidRPr="00C87225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C87225" w:rsidRDefault="007F31B2" w:rsidP="007F31B2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7F31B2" w:rsidRPr="00C87225" w:rsidRDefault="007F31B2" w:rsidP="007F31B2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87225">
        <w:rPr>
          <w:rFonts w:ascii="Times New Roman" w:hAnsi="Times New Roman"/>
          <w:b/>
          <w:sz w:val="28"/>
          <w:szCs w:val="28"/>
        </w:rPr>
        <w:t>г. Тверь,</w:t>
      </w:r>
    </w:p>
    <w:p w:rsidR="007F31B2" w:rsidRPr="00C87225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7225">
        <w:rPr>
          <w:rFonts w:ascii="Times New Roman" w:hAnsi="Times New Roman"/>
          <w:b/>
          <w:sz w:val="28"/>
          <w:szCs w:val="28"/>
          <w:lang w:eastAsia="ru-RU"/>
        </w:rPr>
        <w:t>2018</w:t>
      </w:r>
    </w:p>
    <w:p w:rsidR="000541DB" w:rsidRPr="00C87225" w:rsidRDefault="000541DB" w:rsidP="007F31B2">
      <w:pPr>
        <w:pStyle w:val="3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7F31B2" w:rsidRPr="00C87225" w:rsidRDefault="005D4C81" w:rsidP="007F31B2">
      <w:pPr>
        <w:pStyle w:val="3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C87225">
        <w:rPr>
          <w:b w:val="0"/>
          <w:sz w:val="20"/>
          <w:szCs w:val="20"/>
        </w:rPr>
        <w:t>07</w:t>
      </w:r>
      <w:r w:rsidR="007F31B2" w:rsidRPr="00C87225">
        <w:rPr>
          <w:b w:val="0"/>
          <w:sz w:val="20"/>
          <w:szCs w:val="20"/>
        </w:rPr>
        <w:t>.08.2018 г.</w:t>
      </w:r>
    </w:p>
    <w:p w:rsidR="007F31B2" w:rsidRPr="00C87225" w:rsidRDefault="007F31B2" w:rsidP="007F3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31B2" w:rsidRPr="00C87225" w:rsidRDefault="007F31B2" w:rsidP="007F3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7225">
        <w:rPr>
          <w:rFonts w:ascii="Times New Roman" w:hAnsi="Times New Roman"/>
          <w:sz w:val="20"/>
          <w:szCs w:val="20"/>
          <w:lang w:eastAsia="ru-RU"/>
        </w:rPr>
        <w:t>На основании  Предписания УФАС по Тверской области по делу №05-6/2-3</w:t>
      </w:r>
      <w:r w:rsidR="00BF0F13" w:rsidRPr="00C87225">
        <w:rPr>
          <w:rFonts w:ascii="Times New Roman" w:hAnsi="Times New Roman"/>
          <w:sz w:val="20"/>
          <w:szCs w:val="20"/>
          <w:lang w:eastAsia="ru-RU"/>
        </w:rPr>
        <w:t>7</w:t>
      </w:r>
      <w:r w:rsidRPr="00C87225">
        <w:rPr>
          <w:rFonts w:ascii="Times New Roman" w:hAnsi="Times New Roman"/>
          <w:sz w:val="20"/>
          <w:szCs w:val="20"/>
          <w:lang w:eastAsia="ru-RU"/>
        </w:rPr>
        <w:t xml:space="preserve">-2018 от 10.07.2018 года  внести </w:t>
      </w:r>
      <w:r w:rsidR="006D44AE">
        <w:rPr>
          <w:rFonts w:ascii="Times New Roman" w:hAnsi="Times New Roman"/>
          <w:sz w:val="20"/>
          <w:szCs w:val="20"/>
          <w:lang w:eastAsia="ru-RU"/>
        </w:rPr>
        <w:t xml:space="preserve">следующие </w:t>
      </w:r>
      <w:bookmarkStart w:id="0" w:name="_GoBack"/>
      <w:bookmarkEnd w:id="0"/>
      <w:r w:rsidRPr="00C87225">
        <w:rPr>
          <w:rFonts w:ascii="Times New Roman" w:hAnsi="Times New Roman"/>
          <w:sz w:val="20"/>
          <w:szCs w:val="20"/>
          <w:lang w:eastAsia="ru-RU"/>
        </w:rPr>
        <w:t>изменения в документацию открытого конкурса (извещение о проведении конкурса № 635-адм/2</w:t>
      </w:r>
      <w:r w:rsidR="00BF0F13" w:rsidRPr="00C87225">
        <w:rPr>
          <w:rFonts w:ascii="Times New Roman" w:hAnsi="Times New Roman"/>
          <w:sz w:val="20"/>
          <w:szCs w:val="20"/>
          <w:lang w:eastAsia="ru-RU"/>
        </w:rPr>
        <w:t>3</w:t>
      </w:r>
      <w:r w:rsidRPr="00C87225">
        <w:rPr>
          <w:rFonts w:ascii="Times New Roman" w:hAnsi="Times New Roman"/>
          <w:sz w:val="20"/>
          <w:szCs w:val="20"/>
          <w:lang w:eastAsia="ru-RU"/>
        </w:rPr>
        <w:t xml:space="preserve"> от 21.05.2018 года) на право осуществления перевозок автомобильным транспортом </w:t>
      </w:r>
      <w:r w:rsidR="006C30BA" w:rsidRPr="00C87225">
        <w:rPr>
          <w:rFonts w:ascii="Times New Roman" w:hAnsi="Times New Roman"/>
          <w:sz w:val="20"/>
          <w:szCs w:val="20"/>
          <w:lang w:eastAsia="ru-RU"/>
        </w:rPr>
        <w:t xml:space="preserve">по межмуниципальному  маршруту регулярных перевозок в Тверской области </w:t>
      </w:r>
      <w:r w:rsidR="00BF0F13" w:rsidRPr="00C87225">
        <w:rPr>
          <w:rFonts w:ascii="Times New Roman" w:hAnsi="Times New Roman"/>
          <w:sz w:val="20"/>
          <w:szCs w:val="20"/>
          <w:lang w:eastAsia="ru-RU"/>
        </w:rPr>
        <w:t>№207 «</w:t>
      </w:r>
      <w:proofErr w:type="spellStart"/>
      <w:r w:rsidR="00BF0F13" w:rsidRPr="00C87225">
        <w:rPr>
          <w:rFonts w:ascii="Times New Roman" w:hAnsi="Times New Roman"/>
          <w:sz w:val="20"/>
          <w:szCs w:val="20"/>
          <w:lang w:eastAsia="ru-RU"/>
        </w:rPr>
        <w:t>Боровлево</w:t>
      </w:r>
      <w:proofErr w:type="spellEnd"/>
      <w:r w:rsidR="00BF0F13" w:rsidRPr="00C87225">
        <w:rPr>
          <w:rFonts w:ascii="Times New Roman" w:hAnsi="Times New Roman"/>
          <w:sz w:val="20"/>
          <w:szCs w:val="20"/>
          <w:lang w:eastAsia="ru-RU"/>
        </w:rPr>
        <w:t xml:space="preserve"> 1- ул. Республиканская - д. </w:t>
      </w:r>
      <w:proofErr w:type="spellStart"/>
      <w:r w:rsidR="00BF0F13" w:rsidRPr="00C87225">
        <w:rPr>
          <w:rFonts w:ascii="Times New Roman" w:hAnsi="Times New Roman"/>
          <w:sz w:val="20"/>
          <w:szCs w:val="20"/>
          <w:lang w:eastAsia="ru-RU"/>
        </w:rPr>
        <w:t>Дм</w:t>
      </w:r>
      <w:proofErr w:type="spellEnd"/>
      <w:r w:rsidR="00BF0F13" w:rsidRPr="00C87225">
        <w:rPr>
          <w:rFonts w:ascii="Times New Roman" w:hAnsi="Times New Roman"/>
          <w:sz w:val="20"/>
          <w:szCs w:val="20"/>
          <w:lang w:eastAsia="ru-RU"/>
        </w:rPr>
        <w:t xml:space="preserve">. Черкассы - </w:t>
      </w:r>
      <w:proofErr w:type="spellStart"/>
      <w:r w:rsidR="00BF0F13" w:rsidRPr="00C87225">
        <w:rPr>
          <w:rFonts w:ascii="Times New Roman" w:hAnsi="Times New Roman"/>
          <w:sz w:val="20"/>
          <w:szCs w:val="20"/>
          <w:lang w:eastAsia="ru-RU"/>
        </w:rPr>
        <w:t>Боровлево</w:t>
      </w:r>
      <w:proofErr w:type="spellEnd"/>
      <w:r w:rsidR="00BF0F13" w:rsidRPr="00C87225">
        <w:rPr>
          <w:rFonts w:ascii="Times New Roman" w:hAnsi="Times New Roman"/>
          <w:sz w:val="20"/>
          <w:szCs w:val="20"/>
          <w:lang w:eastAsia="ru-RU"/>
        </w:rPr>
        <w:t xml:space="preserve"> 1 (кольцевой)»</w:t>
      </w:r>
      <w:r w:rsidRPr="00C87225">
        <w:rPr>
          <w:rFonts w:ascii="Times New Roman" w:hAnsi="Times New Roman"/>
          <w:sz w:val="20"/>
          <w:szCs w:val="20"/>
          <w:lang w:eastAsia="ru-RU"/>
        </w:rPr>
        <w:t xml:space="preserve"> (далее - конкурсная документация).</w:t>
      </w:r>
    </w:p>
    <w:p w:rsidR="007F31B2" w:rsidRPr="00C87225" w:rsidRDefault="007F31B2" w:rsidP="007F3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31B2" w:rsidRPr="00C87225" w:rsidRDefault="007F31B2" w:rsidP="007F31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C87225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C87225">
        <w:rPr>
          <w:rFonts w:ascii="Times New Roman" w:hAnsi="Times New Roman"/>
          <w:b/>
          <w:sz w:val="20"/>
          <w:szCs w:val="20"/>
          <w:lang w:eastAsia="ru-RU"/>
        </w:rPr>
        <w:t xml:space="preserve">) </w:t>
      </w:r>
      <w:r w:rsidR="00C87225" w:rsidRPr="00C87225">
        <w:rPr>
          <w:rFonts w:ascii="Times New Roman" w:hAnsi="Times New Roman"/>
          <w:b/>
          <w:sz w:val="20"/>
          <w:szCs w:val="20"/>
          <w:lang w:eastAsia="ru-RU"/>
        </w:rPr>
        <w:t>п</w:t>
      </w:r>
      <w:r w:rsidRPr="00C87225">
        <w:rPr>
          <w:rFonts w:ascii="Times New Roman" w:hAnsi="Times New Roman"/>
          <w:b/>
          <w:sz w:val="20"/>
          <w:szCs w:val="20"/>
          <w:lang w:eastAsia="ru-RU"/>
        </w:rPr>
        <w:t>ункты №11,14,15,16,17 информационной карты  конкурсной документации изложить в следующей редакции:</w:t>
      </w:r>
    </w:p>
    <w:tbl>
      <w:tblPr>
        <w:tblW w:w="5000" w:type="pct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"/>
        <w:gridCol w:w="2024"/>
        <w:gridCol w:w="7001"/>
      </w:tblGrid>
      <w:tr w:rsidR="007F31B2" w:rsidRPr="00C87225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C87225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22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C87225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87225">
              <w:rPr>
                <w:rFonts w:ascii="Times New Roman" w:hAnsi="Times New Roman"/>
                <w:b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C87225" w:rsidRDefault="007F31B2" w:rsidP="007F7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225">
              <w:rPr>
                <w:rFonts w:ascii="Times New Roman" w:hAnsi="Times New Roman"/>
                <w:sz w:val="20"/>
                <w:szCs w:val="20"/>
              </w:rPr>
              <w:t xml:space="preserve">не позднее </w:t>
            </w:r>
            <w:r w:rsidR="007F74A8" w:rsidRPr="00C87225">
              <w:rPr>
                <w:rFonts w:ascii="Times New Roman" w:hAnsi="Times New Roman"/>
                <w:sz w:val="20"/>
                <w:szCs w:val="20"/>
              </w:rPr>
              <w:t>28.11</w:t>
            </w:r>
            <w:r w:rsidRPr="00C87225">
              <w:rPr>
                <w:rFonts w:ascii="Times New Roman" w:hAnsi="Times New Roman"/>
                <w:sz w:val="20"/>
                <w:szCs w:val="20"/>
              </w:rPr>
              <w:t>.2018 г.</w:t>
            </w:r>
          </w:p>
        </w:tc>
      </w:tr>
      <w:tr w:rsidR="000541DB" w:rsidRPr="00C87225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C87225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225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C87225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225">
              <w:rPr>
                <w:rFonts w:ascii="Times New Roman" w:hAnsi="Times New Roman"/>
                <w:b/>
                <w:sz w:val="20"/>
                <w:szCs w:val="20"/>
              </w:rPr>
              <w:t>Дата начала и окончания, место и время приема заявок на участие в открытом конкурсе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541DB" w:rsidRPr="00C87225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225">
              <w:rPr>
                <w:rFonts w:ascii="Times New Roman" w:hAnsi="Times New Roman"/>
                <w:b/>
                <w:sz w:val="20"/>
                <w:szCs w:val="20"/>
              </w:rPr>
              <w:t xml:space="preserve">Дата начала приема конкурсных заявок на участие в конкурсе: </w:t>
            </w:r>
            <w:r w:rsidRPr="00C87225">
              <w:rPr>
                <w:rFonts w:ascii="Times New Roman" w:hAnsi="Times New Roman"/>
                <w:sz w:val="20"/>
                <w:szCs w:val="20"/>
              </w:rPr>
              <w:t>21.05.2018 года</w:t>
            </w:r>
          </w:p>
          <w:p w:rsidR="000541DB" w:rsidRPr="00C87225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225">
              <w:rPr>
                <w:rFonts w:ascii="Times New Roman" w:hAnsi="Times New Roman"/>
                <w:b/>
                <w:sz w:val="20"/>
                <w:szCs w:val="20"/>
              </w:rPr>
              <w:t>Дата и время окончания приема заявок на участие в конкурсе</w:t>
            </w:r>
            <w:r w:rsidRPr="00C87225">
              <w:rPr>
                <w:rFonts w:ascii="Times New Roman" w:hAnsi="Times New Roman"/>
                <w:sz w:val="20"/>
                <w:szCs w:val="20"/>
              </w:rPr>
              <w:t xml:space="preserve">: до </w:t>
            </w:r>
            <w:r w:rsidR="00BF0F13" w:rsidRPr="00C87225">
              <w:rPr>
                <w:rFonts w:ascii="Times New Roman" w:hAnsi="Times New Roman"/>
                <w:sz w:val="20"/>
                <w:szCs w:val="20"/>
              </w:rPr>
              <w:t>12</w:t>
            </w:r>
            <w:r w:rsidRPr="00C87225">
              <w:rPr>
                <w:rFonts w:ascii="Times New Roman" w:hAnsi="Times New Roman"/>
                <w:sz w:val="20"/>
                <w:szCs w:val="20"/>
              </w:rPr>
              <w:t xml:space="preserve"> час. 00 мин. (время московское) </w:t>
            </w:r>
            <w:r w:rsidR="00FE057F" w:rsidRPr="00C87225">
              <w:rPr>
                <w:rFonts w:ascii="Times New Roman" w:hAnsi="Times New Roman"/>
                <w:sz w:val="20"/>
                <w:szCs w:val="20"/>
              </w:rPr>
              <w:t>28</w:t>
            </w:r>
            <w:r w:rsidRPr="00C87225">
              <w:rPr>
                <w:rFonts w:ascii="Times New Roman" w:hAnsi="Times New Roman"/>
                <w:sz w:val="20"/>
                <w:szCs w:val="20"/>
              </w:rPr>
              <w:t>.0</w:t>
            </w:r>
            <w:r w:rsidR="00FE057F" w:rsidRPr="00C87225">
              <w:rPr>
                <w:rFonts w:ascii="Times New Roman" w:hAnsi="Times New Roman"/>
                <w:sz w:val="20"/>
                <w:szCs w:val="20"/>
              </w:rPr>
              <w:t>8</w:t>
            </w:r>
            <w:r w:rsidRPr="00C87225">
              <w:rPr>
                <w:rFonts w:ascii="Times New Roman" w:hAnsi="Times New Roman"/>
                <w:sz w:val="20"/>
                <w:szCs w:val="20"/>
              </w:rPr>
              <w:t>.2018 г.</w:t>
            </w:r>
          </w:p>
          <w:p w:rsidR="000541DB" w:rsidRPr="00C87225" w:rsidRDefault="000541DB" w:rsidP="000541DB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7225">
              <w:rPr>
                <w:rFonts w:ascii="Times New Roman" w:hAnsi="Times New Roman"/>
                <w:b/>
                <w:sz w:val="20"/>
                <w:szCs w:val="20"/>
              </w:rPr>
              <w:t>Место приема заявок на участие в конкурсе:</w:t>
            </w:r>
          </w:p>
          <w:p w:rsidR="000541DB" w:rsidRPr="00C87225" w:rsidRDefault="000541DB" w:rsidP="000541DB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87225">
              <w:rPr>
                <w:rFonts w:ascii="Times New Roman" w:hAnsi="Times New Roman"/>
                <w:sz w:val="20"/>
                <w:szCs w:val="20"/>
                <w:u w:val="single"/>
              </w:rPr>
              <w:t xml:space="preserve">170100, г. Тверь, ул. Вольного Новгорода, д. 8, </w:t>
            </w:r>
            <w:proofErr w:type="spellStart"/>
            <w:r w:rsidRPr="00C87225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C87225">
              <w:rPr>
                <w:rFonts w:ascii="Times New Roman" w:hAnsi="Times New Roman"/>
                <w:sz w:val="20"/>
                <w:szCs w:val="20"/>
                <w:u w:val="single"/>
              </w:rPr>
              <w:t>. 32</w:t>
            </w:r>
            <w:r w:rsidRPr="00C87225">
              <w:rPr>
                <w:rFonts w:ascii="Times New Roman" w:hAnsi="Times New Roman"/>
                <w:sz w:val="20"/>
                <w:szCs w:val="20"/>
              </w:rPr>
              <w:t xml:space="preserve"> - Департамент дорожного хозяйства, благоустройства и  транспорта администрации города Твери. 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  <w:p w:rsidR="000541DB" w:rsidRPr="00C87225" w:rsidRDefault="000541DB" w:rsidP="000541D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225">
              <w:rPr>
                <w:rFonts w:ascii="Times New Roman" w:hAnsi="Times New Roman"/>
                <w:sz w:val="20"/>
                <w:szCs w:val="20"/>
              </w:rPr>
              <w:t>Конкурсные заявки на участие в конкурсе принимаются ежедневно в течение срока приема заявок (кроме субботы, воскресенья и праздничных дней) с 09:00 до 13:00, с 13:45 до 18:00 (в пятницу – до 16:45) (по московскому времени).</w:t>
            </w:r>
          </w:p>
          <w:p w:rsidR="000541DB" w:rsidRPr="00C87225" w:rsidRDefault="000541DB" w:rsidP="000541D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225">
              <w:rPr>
                <w:rFonts w:ascii="Times New Roman" w:hAnsi="Times New Roman"/>
                <w:sz w:val="20"/>
                <w:szCs w:val="20"/>
              </w:rPr>
              <w:t>В предпраздничные дни время приема  заявок на участие в конкурсе сокращается на 1 час.</w:t>
            </w:r>
          </w:p>
          <w:p w:rsidR="007F31B2" w:rsidRPr="00C87225" w:rsidRDefault="000541DB" w:rsidP="000541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225">
              <w:rPr>
                <w:rFonts w:ascii="Times New Roman" w:hAnsi="Times New Roman"/>
                <w:sz w:val="20"/>
                <w:szCs w:val="20"/>
              </w:rPr>
              <w:t>Заявки на участие в конкурсе могут быть поданы претендентами на заседании городской конкурсной комиссии непосредственно перед вскрытием конвертов с заявками на участие в конкурсе после объявления присутствующим о возможности подать заявку на    участие   в   открытом   конкурсе, изменить, отозвать поданные заявки на участие в открытом конкурсе.</w:t>
            </w:r>
          </w:p>
        </w:tc>
      </w:tr>
      <w:tr w:rsidR="000541DB" w:rsidRPr="00C87225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C87225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22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C87225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225">
              <w:rPr>
                <w:rFonts w:ascii="Times New Roman" w:hAnsi="Times New Roman"/>
                <w:b/>
                <w:sz w:val="20"/>
                <w:szCs w:val="20"/>
              </w:rPr>
              <w:t>Место, дата и время вскрытия конвертов с заявками на участие в открытом конкурсе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541DB" w:rsidRPr="00C87225" w:rsidRDefault="00FE057F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225">
              <w:rPr>
                <w:rFonts w:ascii="Times New Roman" w:hAnsi="Times New Roman"/>
                <w:sz w:val="20"/>
                <w:szCs w:val="20"/>
              </w:rPr>
              <w:t>28</w:t>
            </w:r>
            <w:r w:rsidR="000541DB" w:rsidRPr="00C87225">
              <w:rPr>
                <w:rFonts w:ascii="Times New Roman" w:hAnsi="Times New Roman"/>
                <w:sz w:val="20"/>
                <w:szCs w:val="20"/>
              </w:rPr>
              <w:t>.0</w:t>
            </w:r>
            <w:r w:rsidRPr="00C87225">
              <w:rPr>
                <w:rFonts w:ascii="Times New Roman" w:hAnsi="Times New Roman"/>
                <w:sz w:val="20"/>
                <w:szCs w:val="20"/>
              </w:rPr>
              <w:t>8</w:t>
            </w:r>
            <w:r w:rsidR="000541DB" w:rsidRPr="00C87225">
              <w:rPr>
                <w:rFonts w:ascii="Times New Roman" w:hAnsi="Times New Roman"/>
                <w:sz w:val="20"/>
                <w:szCs w:val="20"/>
              </w:rPr>
              <w:t>.2018 г. в 1</w:t>
            </w:r>
            <w:r w:rsidR="00BF0F13" w:rsidRPr="00C87225">
              <w:rPr>
                <w:rFonts w:ascii="Times New Roman" w:hAnsi="Times New Roman"/>
                <w:sz w:val="20"/>
                <w:szCs w:val="20"/>
              </w:rPr>
              <w:t>2</w:t>
            </w:r>
            <w:r w:rsidR="000541DB" w:rsidRPr="00C87225">
              <w:rPr>
                <w:rFonts w:ascii="Times New Roman" w:hAnsi="Times New Roman"/>
                <w:sz w:val="20"/>
                <w:szCs w:val="20"/>
              </w:rPr>
              <w:t xml:space="preserve"> час. 00 мин. (время московское)</w:t>
            </w:r>
          </w:p>
          <w:p w:rsidR="000541DB" w:rsidRPr="00C87225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225">
              <w:rPr>
                <w:rFonts w:ascii="Times New Roman" w:hAnsi="Times New Roman"/>
                <w:b/>
                <w:bCs/>
                <w:sz w:val="20"/>
                <w:szCs w:val="20"/>
              </w:rPr>
              <w:t>Место вскрытия конвертов:</w:t>
            </w:r>
          </w:p>
          <w:p w:rsidR="000541DB" w:rsidRPr="00C87225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225">
              <w:rPr>
                <w:rFonts w:ascii="Times New Roman" w:hAnsi="Times New Roman"/>
                <w:sz w:val="20"/>
                <w:szCs w:val="20"/>
                <w:u w:val="single"/>
              </w:rPr>
              <w:t>170100, г. Тверь, ул. Вольного Новгорода, 10, кабинет 4</w:t>
            </w:r>
            <w:r w:rsidRPr="00C8722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F31B2" w:rsidRPr="00C87225" w:rsidRDefault="000541DB" w:rsidP="000541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225">
              <w:rPr>
                <w:rFonts w:ascii="Times New Roman" w:hAnsi="Times New Roman"/>
                <w:sz w:val="20"/>
                <w:szCs w:val="20"/>
              </w:rPr>
              <w:t>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</w:tc>
      </w:tr>
      <w:tr w:rsidR="000541DB" w:rsidRPr="00C87225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C87225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225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C87225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225">
              <w:rPr>
                <w:rFonts w:ascii="Times New Roman" w:hAnsi="Times New Roman"/>
                <w:b/>
                <w:sz w:val="20"/>
                <w:szCs w:val="20"/>
              </w:rPr>
              <w:t>Место и дата рассмотрения заявок на участие в открытом конкурсе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C87225" w:rsidRDefault="00FE057F" w:rsidP="00FE0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225">
              <w:rPr>
                <w:rFonts w:ascii="Times New Roman" w:hAnsi="Times New Roman"/>
                <w:sz w:val="20"/>
                <w:szCs w:val="20"/>
              </w:rPr>
              <w:t>30</w:t>
            </w:r>
            <w:r w:rsidR="007F31B2" w:rsidRPr="00C87225">
              <w:rPr>
                <w:rFonts w:ascii="Times New Roman" w:hAnsi="Times New Roman"/>
                <w:sz w:val="20"/>
                <w:szCs w:val="20"/>
              </w:rPr>
              <w:t>.0</w:t>
            </w:r>
            <w:r w:rsidRPr="00C87225">
              <w:rPr>
                <w:rFonts w:ascii="Times New Roman" w:hAnsi="Times New Roman"/>
                <w:sz w:val="20"/>
                <w:szCs w:val="20"/>
              </w:rPr>
              <w:t>8</w:t>
            </w:r>
            <w:r w:rsidR="007F31B2" w:rsidRPr="00C87225">
              <w:rPr>
                <w:rFonts w:ascii="Times New Roman" w:hAnsi="Times New Roman"/>
                <w:sz w:val="20"/>
                <w:szCs w:val="20"/>
              </w:rPr>
              <w:t>.2018 г., по адресу: 170100, г. Тверь, ул. Вольного Новгорода, 10, кабинет 4.</w:t>
            </w:r>
          </w:p>
        </w:tc>
      </w:tr>
      <w:tr w:rsidR="000541DB" w:rsidRPr="00C87225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C87225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225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C87225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225">
              <w:rPr>
                <w:rFonts w:ascii="Times New Roman" w:hAnsi="Times New Roman"/>
                <w:b/>
                <w:sz w:val="20"/>
                <w:szCs w:val="20"/>
              </w:rPr>
              <w:t>Место и дата подведения итогов открытого конкурса (оценки и сопоставления заявок на участие в открытом конкурсе)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C87225" w:rsidRDefault="00FE057F" w:rsidP="00FE0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225">
              <w:rPr>
                <w:rFonts w:ascii="Times New Roman" w:hAnsi="Times New Roman"/>
                <w:sz w:val="20"/>
                <w:szCs w:val="20"/>
              </w:rPr>
              <w:t>31</w:t>
            </w:r>
            <w:r w:rsidR="007F31B2" w:rsidRPr="00C87225">
              <w:rPr>
                <w:rFonts w:ascii="Times New Roman" w:hAnsi="Times New Roman"/>
                <w:sz w:val="20"/>
                <w:szCs w:val="20"/>
              </w:rPr>
              <w:t>.0</w:t>
            </w:r>
            <w:r w:rsidRPr="00C87225">
              <w:rPr>
                <w:rFonts w:ascii="Times New Roman" w:hAnsi="Times New Roman"/>
                <w:sz w:val="20"/>
                <w:szCs w:val="20"/>
              </w:rPr>
              <w:t>8</w:t>
            </w:r>
            <w:r w:rsidR="007F31B2" w:rsidRPr="00C87225">
              <w:rPr>
                <w:rFonts w:ascii="Times New Roman" w:hAnsi="Times New Roman"/>
                <w:sz w:val="20"/>
                <w:szCs w:val="20"/>
              </w:rPr>
              <w:t>.2018 г., по адресу: 170100, г. Тверь, ул. Вольного Новгорода, 10, кабинет 4.</w:t>
            </w:r>
          </w:p>
        </w:tc>
      </w:tr>
    </w:tbl>
    <w:p w:rsidR="000541DB" w:rsidRPr="00C87225" w:rsidRDefault="000541DB" w:rsidP="000541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C87225" w:rsidRPr="00C87225" w:rsidRDefault="00C87225" w:rsidP="00C8722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7225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C87225">
        <w:rPr>
          <w:rFonts w:ascii="Times New Roman" w:hAnsi="Times New Roman"/>
          <w:b/>
          <w:sz w:val="20"/>
          <w:szCs w:val="20"/>
        </w:rPr>
        <w:t xml:space="preserve">) </w:t>
      </w:r>
      <w:proofErr w:type="spellStart"/>
      <w:r w:rsidRPr="00C87225">
        <w:rPr>
          <w:rFonts w:ascii="Times New Roman" w:hAnsi="Times New Roman"/>
          <w:b/>
          <w:sz w:val="20"/>
          <w:szCs w:val="20"/>
        </w:rPr>
        <w:t>пп</w:t>
      </w:r>
      <w:proofErr w:type="spellEnd"/>
      <w:r w:rsidRPr="00C87225">
        <w:rPr>
          <w:rFonts w:ascii="Times New Roman" w:hAnsi="Times New Roman"/>
          <w:b/>
          <w:sz w:val="20"/>
          <w:szCs w:val="20"/>
        </w:rPr>
        <w:t>. (в) ч. 3 пункта №23 информационной карты конкурсной документации исключить.</w:t>
      </w:r>
    </w:p>
    <w:p w:rsidR="00C87225" w:rsidRPr="00C87225" w:rsidRDefault="00C87225" w:rsidP="000541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F31B2" w:rsidRPr="00C87225" w:rsidRDefault="007F31B2" w:rsidP="000541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7225">
        <w:rPr>
          <w:rFonts w:ascii="Times New Roman" w:hAnsi="Times New Roman"/>
          <w:b/>
          <w:sz w:val="20"/>
          <w:szCs w:val="20"/>
          <w:lang w:val="en-US"/>
        </w:rPr>
        <w:t>II</w:t>
      </w:r>
      <w:r w:rsidR="00C87225" w:rsidRPr="00C87225">
        <w:rPr>
          <w:rFonts w:ascii="Times New Roman" w:hAnsi="Times New Roman"/>
          <w:b/>
          <w:sz w:val="20"/>
          <w:szCs w:val="20"/>
          <w:lang w:val="en-US"/>
        </w:rPr>
        <w:t>I</w:t>
      </w:r>
      <w:r w:rsidR="00C87225" w:rsidRPr="00C87225">
        <w:rPr>
          <w:rFonts w:ascii="Times New Roman" w:hAnsi="Times New Roman"/>
          <w:b/>
          <w:sz w:val="20"/>
          <w:szCs w:val="20"/>
        </w:rPr>
        <w:t>) п</w:t>
      </w:r>
      <w:r w:rsidRPr="00C87225">
        <w:rPr>
          <w:rFonts w:ascii="Times New Roman" w:hAnsi="Times New Roman"/>
          <w:b/>
          <w:sz w:val="20"/>
          <w:szCs w:val="20"/>
        </w:rPr>
        <w:t>ункт №3.1</w:t>
      </w:r>
      <w:r w:rsidR="001601E7" w:rsidRPr="00C87225">
        <w:rPr>
          <w:rFonts w:ascii="Times New Roman" w:hAnsi="Times New Roman"/>
          <w:b/>
          <w:sz w:val="20"/>
          <w:szCs w:val="20"/>
        </w:rPr>
        <w:t>3</w:t>
      </w:r>
      <w:r w:rsidRPr="00C87225">
        <w:rPr>
          <w:rFonts w:ascii="Times New Roman" w:hAnsi="Times New Roman"/>
          <w:b/>
          <w:sz w:val="20"/>
          <w:szCs w:val="20"/>
        </w:rPr>
        <w:t xml:space="preserve"> таблицы №1 приложения №4 к конкурсной документации изложить в следующей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119"/>
        <w:gridCol w:w="1559"/>
        <w:gridCol w:w="3969"/>
      </w:tblGrid>
      <w:tr w:rsidR="007F31B2" w:rsidRPr="00C87225" w:rsidTr="007F31B2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C87225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87225">
              <w:rPr>
                <w:sz w:val="20"/>
                <w:szCs w:val="20"/>
              </w:rPr>
              <w:t>№</w:t>
            </w:r>
          </w:p>
          <w:p w:rsidR="007F31B2" w:rsidRPr="00C87225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87225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C87225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87225">
              <w:rPr>
                <w:sz w:val="20"/>
                <w:szCs w:val="20"/>
              </w:rPr>
              <w:lastRenderedPageBreak/>
              <w:t xml:space="preserve">Наименование критерия оценки </w:t>
            </w:r>
            <w:r w:rsidRPr="00C87225">
              <w:rPr>
                <w:sz w:val="20"/>
                <w:szCs w:val="20"/>
              </w:rPr>
              <w:lastRenderedPageBreak/>
              <w:t>заявок на участие в открытом конкурсе (далее - критерий), значение критерия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C87225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87225">
              <w:rPr>
                <w:sz w:val="20"/>
                <w:szCs w:val="20"/>
              </w:rPr>
              <w:lastRenderedPageBreak/>
              <w:t xml:space="preserve">Количество </w:t>
            </w:r>
            <w:r w:rsidRPr="00C87225">
              <w:rPr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C87225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C87225">
              <w:rPr>
                <w:sz w:val="20"/>
                <w:szCs w:val="20"/>
              </w:rPr>
              <w:lastRenderedPageBreak/>
              <w:t>Примечание.</w:t>
            </w:r>
          </w:p>
        </w:tc>
      </w:tr>
      <w:tr w:rsidR="007F31B2" w:rsidRPr="00C87225" w:rsidTr="007F31B2"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7F31B2" w:rsidRPr="00C87225" w:rsidRDefault="00673D24" w:rsidP="0045710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3.13</w:t>
            </w:r>
            <w:r w:rsidR="007F31B2" w:rsidRPr="00C87225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F31B2" w:rsidRPr="00C87225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225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системы безналичной оплаты проезда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31B2" w:rsidRPr="00C87225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541DB" w:rsidRPr="00C87225" w:rsidRDefault="000541DB" w:rsidP="00054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225">
              <w:rPr>
                <w:rFonts w:ascii="Times New Roman" w:hAnsi="Times New Roman"/>
                <w:sz w:val="20"/>
                <w:szCs w:val="20"/>
                <w:lang w:eastAsia="ru-RU"/>
              </w:rPr>
              <w:t>Под системой безналичной оплаты проезда в рамках настоящего Положения понимается программно-аппаратный комплекс, предназначенный для обеспечения информационного и технологического взаимодействия при оказании услуг по перевозке пассажиров в общественном транспорте с использованием транспортных карт и/или банковских карт, регистрации и оплаты проезда граждан, с формированием отчетности о количестве поездок каждой категории электронных проездных билетов.</w:t>
            </w:r>
          </w:p>
          <w:p w:rsidR="007F31B2" w:rsidRPr="00C87225" w:rsidRDefault="000541DB" w:rsidP="00054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225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Транспортное средство считается оборудованным системой безналичной оплаты проезда в случае, если на транспортном средстве установлены и функционируют стационарные либо имеются в наличии мобильные терминалы автоматизированной системы оплаты проезда, позволяющие безналичную оплату проезда пассажиров и перевозки багажа с помощью транспортных и/или банковских карт без взаимодействия с водителем</w:t>
            </w:r>
          </w:p>
        </w:tc>
      </w:tr>
      <w:tr w:rsidR="007F31B2" w:rsidRPr="00C87225" w:rsidTr="007F31B2">
        <w:tc>
          <w:tcPr>
            <w:tcW w:w="771" w:type="dxa"/>
            <w:vMerge/>
          </w:tcPr>
          <w:p w:rsidR="007F31B2" w:rsidRPr="00C87225" w:rsidRDefault="007F31B2" w:rsidP="0045710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31B2" w:rsidRPr="00C87225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2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системы безналичной оплаты проезда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1B2" w:rsidRPr="00C87225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225">
              <w:rPr>
                <w:rFonts w:ascii="Times New Roman" w:hAnsi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31B2" w:rsidRPr="00C87225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31B2" w:rsidRPr="001564E0" w:rsidTr="007F31B2"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7F31B2" w:rsidRPr="00C87225" w:rsidRDefault="007F31B2" w:rsidP="0045710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31B2" w:rsidRPr="00C87225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225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системы безналичной оплаты проезда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1B2" w:rsidRPr="001564E0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722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31B2" w:rsidRPr="001564E0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F31B2" w:rsidRPr="007F31B2" w:rsidRDefault="007F31B2" w:rsidP="007F31B2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7F31B2" w:rsidRPr="007F31B2" w:rsidSect="000541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9C"/>
    <w:rsid w:val="000541DB"/>
    <w:rsid w:val="001601E7"/>
    <w:rsid w:val="00337B64"/>
    <w:rsid w:val="0045379C"/>
    <w:rsid w:val="005D4C81"/>
    <w:rsid w:val="00673D24"/>
    <w:rsid w:val="006C30BA"/>
    <w:rsid w:val="006D44AE"/>
    <w:rsid w:val="007F31B2"/>
    <w:rsid w:val="007F74A8"/>
    <w:rsid w:val="00BF0F13"/>
    <w:rsid w:val="00C8716C"/>
    <w:rsid w:val="00C87225"/>
    <w:rsid w:val="00F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B2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qFormat/>
    <w:rsid w:val="007F31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3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F3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C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B2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qFormat/>
    <w:rsid w:val="007F31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3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F3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C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 Павел Александрович</dc:creator>
  <cp:keywords/>
  <dc:description/>
  <cp:lastModifiedBy>Клюев Павел Александрович</cp:lastModifiedBy>
  <cp:revision>15</cp:revision>
  <cp:lastPrinted>2018-08-06T06:21:00Z</cp:lastPrinted>
  <dcterms:created xsi:type="dcterms:W3CDTF">2018-08-03T12:05:00Z</dcterms:created>
  <dcterms:modified xsi:type="dcterms:W3CDTF">2018-08-07T10:39:00Z</dcterms:modified>
</cp:coreProperties>
</file>